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A062B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A062B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5C483D" w:rsidRDefault="005C483D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администрации муниципального образования</w:t>
                  </w:r>
                </w:p>
                <w:p w:rsidR="005C483D" w:rsidRDefault="005C483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5C483D" w:rsidRDefault="005C483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A062B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5C483D" w:rsidRDefault="005C483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5C483D" w:rsidRDefault="005C483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5C483D" w:rsidRPr="00AA57F6" w:rsidRDefault="005C483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A062B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5C483D" w:rsidRDefault="005C483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5C483D" w:rsidRPr="00AA57F6" w:rsidRDefault="005C483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5C483D" w:rsidRDefault="005C483D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г</w:t>
                  </w:r>
                  <w:r w:rsidR="00BF48BD">
                    <w:rPr>
                      <w:i/>
                      <w:sz w:val="32"/>
                      <w:szCs w:val="32"/>
                      <w:u w:val="single"/>
                    </w:rPr>
                    <w:t xml:space="preserve">. Новокубанск, ул. </w:t>
                  </w:r>
                  <w:proofErr w:type="gramStart"/>
                  <w:r w:rsidR="00BF48BD">
                    <w:rPr>
                      <w:i/>
                      <w:sz w:val="32"/>
                      <w:szCs w:val="32"/>
                      <w:u w:val="single"/>
                    </w:rPr>
                    <w:t>Советская</w:t>
                  </w:r>
                  <w:proofErr w:type="gramEnd"/>
                  <w:r w:rsidR="00BF48BD">
                    <w:rPr>
                      <w:i/>
                      <w:sz w:val="32"/>
                      <w:szCs w:val="32"/>
                      <w:u w:val="single"/>
                    </w:rPr>
                    <w:t>, 97</w:t>
                  </w:r>
                </w:p>
                <w:p w:rsidR="005C483D" w:rsidRDefault="00BF48BD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 23:21:0401009:752</w:t>
                  </w:r>
                </w:p>
                <w:p w:rsidR="005C483D" w:rsidRDefault="005C483D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A062B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5C483D" w:rsidRPr="00255730" w:rsidRDefault="005C483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 xml:space="preserve">Заказчик: </w:t>
                  </w:r>
                  <w:r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5C483D" w:rsidRPr="00AA57F6" w:rsidRDefault="005C483D" w:rsidP="00362118">
                  <w:pPr>
                    <w:rPr>
                      <w:sz w:val="32"/>
                      <w:szCs w:val="32"/>
                    </w:rPr>
                  </w:pPr>
                </w:p>
                <w:p w:rsidR="005C483D" w:rsidRPr="00255730" w:rsidRDefault="005C483D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5C483D" w:rsidRPr="00AA57F6" w:rsidRDefault="005C483D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5C483D" w:rsidRPr="00AA57F6" w:rsidRDefault="005C483D" w:rsidP="00C551D6">
                  <w:pPr>
                    <w:rPr>
                      <w:sz w:val="32"/>
                      <w:szCs w:val="32"/>
                    </w:rPr>
                  </w:pPr>
                </w:p>
                <w:p w:rsidR="005C483D" w:rsidRPr="00AA57F6" w:rsidRDefault="005C483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A062B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5C483D" w:rsidRPr="00AA57F6" w:rsidRDefault="005C483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0301FB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  0022</w:t>
                  </w:r>
                  <w:r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0301FB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05 </w:t>
                  </w:r>
                  <w:r>
                    <w:rPr>
                      <w:b/>
                      <w:i/>
                      <w:sz w:val="32"/>
                      <w:szCs w:val="32"/>
                      <w:u w:val="single"/>
                    </w:rPr>
                    <w:t>19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A062B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5C483D" w:rsidRDefault="005C483D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Начальник управления архитектуры и градостроительства</w:t>
                  </w:r>
                </w:p>
                <w:p w:rsidR="005C483D" w:rsidRDefault="005C483D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5C483D" w:rsidRPr="00A86DE9" w:rsidRDefault="005C483D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A062B1" w:rsidP="00E73CFD">
      <w:pPr>
        <w:rPr>
          <w:i/>
          <w:sz w:val="32"/>
          <w:szCs w:val="32"/>
        </w:rPr>
      </w:pPr>
      <w:r w:rsidRPr="00A062B1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5C483D" w:rsidRDefault="005C483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5C483D" w:rsidRDefault="005C483D" w:rsidP="00E73CFD">
                  <w:pPr>
                    <w:jc w:val="center"/>
                  </w:pPr>
                  <w:r>
                    <w:t>2019г.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A062B1" w:rsidP="0036065F">
      <w:pPr>
        <w:rPr>
          <w:i/>
          <w:sz w:val="32"/>
          <w:szCs w:val="32"/>
        </w:rPr>
      </w:pPr>
      <w:r w:rsidRPr="00A062B1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A062B1" w:rsidP="00AE11C3">
      <w:pPr>
        <w:tabs>
          <w:tab w:val="left" w:pos="2604"/>
        </w:tabs>
      </w:pPr>
      <w:r w:rsidRPr="00A062B1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5C483D" w:rsidRPr="002049F9" w:rsidRDefault="005C483D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5C483D" w:rsidRPr="002049F9" w:rsidRDefault="005C483D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A062B1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BF48B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1456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552266"/>
            <wp:effectExtent l="19050" t="0" r="0" b="0"/>
            <wp:wrapNone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52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62B1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5C483D" w:rsidRPr="00ED4EB1" w:rsidRDefault="005C483D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Pr="00E42D26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карты функциональных зон </w:t>
                  </w:r>
                  <w:r w:rsidRPr="00E42D26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генерального плана </w:t>
                  </w:r>
                  <w:proofErr w:type="gramStart"/>
                  <w:r w:rsidRPr="00E42D26">
                    <w:rPr>
                      <w:b/>
                    </w:rPr>
                    <w:t>г</w:t>
                  </w:r>
                  <w:proofErr w:type="gramEnd"/>
                  <w:r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A062B1" w:rsidP="00CA7221">
      <w:pPr>
        <w:tabs>
          <w:tab w:val="left" w:pos="288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06.45pt;margin-top:10.05pt;width:315.55pt;height:424.95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A062B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4.35pt;width:390.55pt;height:91.85pt;z-index:251672064">
            <v:textbox>
              <w:txbxContent>
                <w:p w:rsidR="005C483D" w:rsidRDefault="005C483D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5C483D" w:rsidRDefault="005C483D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5C483D" w:rsidRPr="006D77AE" w:rsidRDefault="005C483D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C483D" w:rsidRDefault="005C483D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2870905" cy="342219"/>
                        <wp:effectExtent l="19050" t="0" r="5645" b="0"/>
                        <wp:docPr id="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69647" cy="342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C483D" w:rsidRDefault="005C483D" w:rsidP="002F1207"/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A062B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5C483D" w:rsidRDefault="005C483D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A062B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5C483D" w:rsidRDefault="005C483D" w:rsidP="0067167E">
                  <w:r>
                    <w:t>Утвержден 19.10.2012</w:t>
                  </w:r>
                </w:p>
                <w:p w:rsidR="005C483D" w:rsidRDefault="005C483D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5C483D" w:rsidRDefault="005C483D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5C483D" w:rsidRDefault="005C483D" w:rsidP="001011FB">
                  <w:r>
                    <w:t>Реш.№571</w:t>
                  </w:r>
                </w:p>
                <w:p w:rsidR="005C483D" w:rsidRDefault="005C483D" w:rsidP="00655768"/>
              </w:txbxContent>
            </v:textbox>
          </v:shape>
        </w:pict>
      </w:r>
    </w:p>
    <w:p w:rsidR="00FD6720" w:rsidRDefault="00A062B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5C483D" w:rsidRPr="002049F9" w:rsidRDefault="005C483D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5C483D" w:rsidRPr="002049F9" w:rsidRDefault="005C483D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5C483D" w:rsidRPr="00A332FF" w:rsidRDefault="005C483D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A062B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5C483D" w:rsidRDefault="005C483D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5C483D" w:rsidRDefault="005C483D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5C483D" w:rsidRDefault="005C483D" w:rsidP="002A44F5">
                  <w:pPr>
                    <w:jc w:val="center"/>
                    <w:rPr>
                      <w:b/>
                    </w:rPr>
                  </w:pPr>
                </w:p>
                <w:p w:rsidR="005C483D" w:rsidRPr="002A44F5" w:rsidRDefault="005C483D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5C483D" w:rsidRPr="0075726B" w:rsidRDefault="005C483D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BF48B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0432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143933</wp:posOffset>
            </wp:positionV>
            <wp:extent cx="6404328" cy="7834489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834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62B1" w:rsidRPr="00A062B1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5C483D" w:rsidRPr="00CE3259" w:rsidRDefault="005C483D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Pr="00CE3259">
                    <w:rPr>
                      <w:b/>
                    </w:rPr>
                    <w:t>рагмент карты градостроительного зонирования</w:t>
                  </w:r>
                  <w:r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5C483D" w:rsidRPr="00ED4EB1" w:rsidRDefault="005C483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>
                    <w:rPr>
                      <w:b/>
                    </w:rPr>
                    <w:t>ое</w:t>
                  </w:r>
                  <w:proofErr w:type="spellEnd"/>
                  <w:r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A062B1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A062B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174.45pt;margin-top:8.3pt;width:247.95pt;height:479.15pt;flip:x y;z-index:251713024" o:connectortype="straight">
            <v:stroke endarrow="block"/>
          </v:shape>
        </w:pict>
      </w: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A062B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2.7pt;width:311.65pt;height:88.85pt;z-index:251673088">
            <v:textbox>
              <w:txbxContent>
                <w:p w:rsidR="005C483D" w:rsidRDefault="005C483D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BF48BD" w:rsidRDefault="00BF48BD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5C483D" w:rsidRPr="00637D68" w:rsidRDefault="005C483D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C483D" w:rsidRDefault="005C483D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356327" cy="267400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1335" cy="2670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C483D" w:rsidRDefault="005C483D" w:rsidP="0014770A"/>
                <w:p w:rsidR="00496DB8" w:rsidRDefault="00496DB8" w:rsidP="0014770A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A062B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5C483D" w:rsidRDefault="005C483D" w:rsidP="008C5627">
                  <w:r>
                    <w:t>Утверждено:</w:t>
                  </w:r>
                </w:p>
                <w:p w:rsidR="005C483D" w:rsidRDefault="005C483D" w:rsidP="008C5627">
                  <w:r>
                    <w:t>01.08.2014</w:t>
                  </w:r>
                </w:p>
                <w:p w:rsidR="005C483D" w:rsidRDefault="005C483D" w:rsidP="008C5627">
                  <w:r>
                    <w:t>Решение:  № 585</w:t>
                  </w:r>
                </w:p>
                <w:p w:rsidR="005C483D" w:rsidRDefault="005C483D" w:rsidP="00CC70AF">
                  <w:r>
                    <w:t>Внесение измен.</w:t>
                  </w:r>
                </w:p>
                <w:p w:rsidR="005C483D" w:rsidRDefault="005C483D" w:rsidP="00CC70AF">
                  <w:r>
                    <w:t xml:space="preserve">22.06.2018г. </w:t>
                  </w:r>
                </w:p>
                <w:p w:rsidR="005C483D" w:rsidRDefault="005C483D" w:rsidP="00CC70AF">
                  <w:r>
                    <w:t>Решение №489</w:t>
                  </w:r>
                </w:p>
                <w:p w:rsidR="005C483D" w:rsidRDefault="005C483D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5C483D" w:rsidRDefault="005C483D" w:rsidP="001011FB">
                  <w:r>
                    <w:t>Реш.№572</w:t>
                  </w:r>
                </w:p>
                <w:p w:rsidR="005C483D" w:rsidRPr="00E926CC" w:rsidRDefault="005C483D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A062B1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A062B1">
        <w:rPr>
          <w:noProof/>
        </w:rPr>
        <w:pict>
          <v:shape id="_x0000_s1049" type="#_x0000_t202" style="position:absolute;left:0;text-align:left;margin-left:179.95pt;margin-top:13.5pt;width:229.2pt;height:44.65pt;z-index:251653632" filled="f" stroked="f">
            <v:textbox style="mso-next-textbox:#_x0000_s1049">
              <w:txbxContent>
                <w:p w:rsidR="005C483D" w:rsidRPr="00D81EFA" w:rsidRDefault="005C483D" w:rsidP="00D81EFA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 xml:space="preserve">Рассматриваемый земельный участок ориентировочно расположен в </w:t>
                  </w:r>
                  <w:r w:rsidRPr="00D81EFA">
                    <w:rPr>
                      <w:b/>
                      <w:sz w:val="22"/>
                      <w:szCs w:val="22"/>
                    </w:rPr>
                    <w:t xml:space="preserve">зоне Ж-1А, </w:t>
                  </w:r>
                  <w:r w:rsidR="00BF48BD">
                    <w:rPr>
                      <w:b/>
                      <w:sz w:val="22"/>
                      <w:szCs w:val="22"/>
                    </w:rPr>
                    <w:t xml:space="preserve">                     </w:t>
                  </w:r>
                  <w:r w:rsidRPr="00D81EFA">
                    <w:rPr>
                      <w:b/>
                      <w:sz w:val="22"/>
                      <w:szCs w:val="22"/>
                    </w:rPr>
                    <w:t xml:space="preserve">в границе </w:t>
                  </w:r>
                  <w:r>
                    <w:rPr>
                      <w:b/>
                      <w:sz w:val="22"/>
                      <w:szCs w:val="22"/>
                    </w:rPr>
                    <w:t>охранной зоны памятников археологии</w:t>
                  </w:r>
                </w:p>
                <w:p w:rsidR="005C483D" w:rsidRPr="0076071F" w:rsidRDefault="005C483D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Pr="00A062B1">
        <w:rPr>
          <w:noProof/>
        </w:rPr>
        <w:pict>
          <v:line id="_x0000_s1048" style="position:absolute;left:0;text-align:left;z-index:251652608" from="179.8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5C483D" w:rsidRPr="002049F9" w:rsidRDefault="005C483D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5C483D" w:rsidRPr="002049F9" w:rsidRDefault="005C483D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03634101040021</w:t>
                  </w:r>
                </w:p>
              </w:txbxContent>
            </v:textbox>
          </v:rect>
        </w:pict>
      </w:r>
      <w:r w:rsidRPr="00A062B1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5C483D" w:rsidRPr="0075726B" w:rsidRDefault="005C483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5C483D" w:rsidRDefault="005C483D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5C483D" w:rsidRDefault="005C483D" w:rsidP="00E73CFD">
                  <w:pPr>
                    <w:jc w:val="center"/>
                    <w:rPr>
                      <w:b/>
                    </w:rPr>
                  </w:pPr>
                </w:p>
                <w:p w:rsidR="005C483D" w:rsidRPr="0075726B" w:rsidRDefault="005C483D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A062B1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5C483D" w:rsidRPr="0075726B" w:rsidRDefault="005C483D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A062B1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5C483D" w:rsidRPr="0075726B" w:rsidRDefault="005C483D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5C483D" w:rsidRDefault="005C483D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5C483D" w:rsidRDefault="005C483D" w:rsidP="00FD6720">
                  <w:pPr>
                    <w:jc w:val="center"/>
                    <w:rPr>
                      <w:b/>
                    </w:rPr>
                  </w:pPr>
                </w:p>
                <w:p w:rsidR="005C483D" w:rsidRPr="0075726B" w:rsidRDefault="005C483D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1FB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5C9"/>
    <w:rsid w:val="00197E0D"/>
    <w:rsid w:val="001A0196"/>
    <w:rsid w:val="001A04F6"/>
    <w:rsid w:val="001A5060"/>
    <w:rsid w:val="001C265A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57611"/>
    <w:rsid w:val="0036065F"/>
    <w:rsid w:val="00362118"/>
    <w:rsid w:val="00362EA4"/>
    <w:rsid w:val="00387099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6DB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483D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55F9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62B1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101E"/>
    <w:rsid w:val="00A66A1C"/>
    <w:rsid w:val="00A67538"/>
    <w:rsid w:val="00A6783E"/>
    <w:rsid w:val="00A70462"/>
    <w:rsid w:val="00A71627"/>
    <w:rsid w:val="00A74A1D"/>
    <w:rsid w:val="00A81130"/>
    <w:rsid w:val="00A861ED"/>
    <w:rsid w:val="00A86DCA"/>
    <w:rsid w:val="00A96DDC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48BD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3E1D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B16C9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01E2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F233457-DFFC-4A2A-9C13-16E45EE0C1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11</cp:revision>
  <cp:lastPrinted>2019-01-17T11:36:00Z</cp:lastPrinted>
  <dcterms:created xsi:type="dcterms:W3CDTF">2019-01-17T09:16:00Z</dcterms:created>
  <dcterms:modified xsi:type="dcterms:W3CDTF">2019-05-22T08:01:00Z</dcterms:modified>
</cp:coreProperties>
</file>